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bookmarkStart w:id="0" w:name="_GoBack"/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470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24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bookmarkEnd w:id="0"/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2074EE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2074EE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2074EE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através da </w:t>
      </w:r>
      <w:r w:rsidR="008761E5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ecretaria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 w:rsidR="008761E5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074EE">
        <w:rPr>
          <w:rFonts w:ascii="Times New Roman" w:eastAsia="Times New Roman" w:hAnsi="Times New Roman" w:cs="Times New Roman"/>
          <w:sz w:val="28"/>
          <w:szCs w:val="28"/>
          <w:lang w:eastAsia="pt-BR"/>
        </w:rPr>
        <w:t>Saúde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 </w:t>
      </w:r>
      <w:r w:rsidR="002074EE">
        <w:rPr>
          <w:rFonts w:ascii="Times New Roman" w:hAnsi="Times New Roman" w:cs="Times New Roman"/>
          <w:sz w:val="28"/>
          <w:szCs w:val="28"/>
        </w:rPr>
        <w:t xml:space="preserve">contratado um </w:t>
      </w:r>
      <w:r w:rsidR="002074EE" w:rsidRPr="002074EE">
        <w:rPr>
          <w:rFonts w:ascii="Times New Roman" w:hAnsi="Times New Roman" w:cs="Times New Roman"/>
          <w:sz w:val="28"/>
          <w:szCs w:val="28"/>
        </w:rPr>
        <w:t xml:space="preserve">“motorista de ambulância </w:t>
      </w:r>
      <w:r w:rsidR="00B30C81">
        <w:rPr>
          <w:rFonts w:ascii="Times New Roman" w:hAnsi="Times New Roman" w:cs="Times New Roman"/>
          <w:sz w:val="28"/>
          <w:szCs w:val="28"/>
        </w:rPr>
        <w:t>–</w:t>
      </w:r>
      <w:r w:rsidR="002074EE" w:rsidRPr="002074EE">
        <w:rPr>
          <w:rFonts w:ascii="Times New Roman" w:hAnsi="Times New Roman" w:cs="Times New Roman"/>
          <w:sz w:val="28"/>
          <w:szCs w:val="28"/>
        </w:rPr>
        <w:t xml:space="preserve"> socorrista</w:t>
      </w:r>
      <w:r w:rsidR="00B30C81">
        <w:rPr>
          <w:rFonts w:ascii="Times New Roman" w:hAnsi="Times New Roman" w:cs="Times New Roman"/>
          <w:sz w:val="28"/>
          <w:szCs w:val="28"/>
        </w:rPr>
        <w:t xml:space="preserve"> com curso APH</w:t>
      </w:r>
      <w:r w:rsidR="002074EE" w:rsidRPr="002074EE">
        <w:rPr>
          <w:rFonts w:ascii="Times New Roman" w:hAnsi="Times New Roman" w:cs="Times New Roman"/>
          <w:sz w:val="28"/>
          <w:szCs w:val="28"/>
        </w:rPr>
        <w:t>”</w:t>
      </w:r>
      <w:r w:rsidR="002074EE">
        <w:rPr>
          <w:rFonts w:ascii="Times New Roman" w:hAnsi="Times New Roman" w:cs="Times New Roman"/>
          <w:sz w:val="28"/>
          <w:szCs w:val="28"/>
        </w:rPr>
        <w:t xml:space="preserve"> bem como capacitação de profissionais </w:t>
      </w:r>
      <w:r w:rsidR="00B30C81">
        <w:rPr>
          <w:rFonts w:ascii="Times New Roman" w:hAnsi="Times New Roman" w:cs="Times New Roman"/>
          <w:sz w:val="28"/>
          <w:szCs w:val="28"/>
        </w:rPr>
        <w:t xml:space="preserve">da saúde </w:t>
      </w:r>
      <w:r w:rsidR="002074EE">
        <w:rPr>
          <w:rFonts w:ascii="Times New Roman" w:hAnsi="Times New Roman" w:cs="Times New Roman"/>
          <w:sz w:val="28"/>
          <w:szCs w:val="28"/>
        </w:rPr>
        <w:t xml:space="preserve">com o curso de </w:t>
      </w:r>
      <w:r w:rsidR="002074EE" w:rsidRPr="002074EE">
        <w:rPr>
          <w:rFonts w:ascii="Times New Roman" w:hAnsi="Times New Roman" w:cs="Times New Roman"/>
          <w:sz w:val="28"/>
          <w:szCs w:val="28"/>
        </w:rPr>
        <w:t xml:space="preserve">Atendimento </w:t>
      </w:r>
      <w:proofErr w:type="spellStart"/>
      <w:r w:rsidR="002074EE" w:rsidRPr="002074EE">
        <w:rPr>
          <w:rFonts w:ascii="Times New Roman" w:hAnsi="Times New Roman" w:cs="Times New Roman"/>
          <w:sz w:val="28"/>
          <w:szCs w:val="28"/>
        </w:rPr>
        <w:t>Pré</w:t>
      </w:r>
      <w:proofErr w:type="spellEnd"/>
      <w:r w:rsidR="002074EE" w:rsidRPr="002074EE">
        <w:rPr>
          <w:rFonts w:ascii="Times New Roman" w:hAnsi="Times New Roman" w:cs="Times New Roman"/>
          <w:sz w:val="28"/>
          <w:szCs w:val="28"/>
        </w:rPr>
        <w:t xml:space="preserve"> Hospitalar - Primeiros Socorros</w:t>
      </w:r>
      <w:r w:rsidR="002074EE">
        <w:rPr>
          <w:rFonts w:ascii="Times New Roman" w:hAnsi="Times New Roman" w:cs="Times New Roman"/>
          <w:sz w:val="28"/>
          <w:szCs w:val="28"/>
        </w:rPr>
        <w:t>.</w:t>
      </w:r>
      <w:r w:rsidR="007F656E" w:rsidRPr="001A6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56E" w:rsidRPr="001A69CC" w:rsidRDefault="007F656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 presen</w:t>
      </w:r>
      <w:r w:rsidR="00B30C81">
        <w:rPr>
          <w:rFonts w:ascii="Times New Roman" w:eastAsia="Times New Roman" w:hAnsi="Times New Roman" w:cs="Times New Roman"/>
          <w:sz w:val="28"/>
          <w:szCs w:val="28"/>
          <w:lang w:eastAsia="pt-BR"/>
        </w:rPr>
        <w:t>te indicação se faz necessária e tem objetivo de</w:t>
      </w:r>
      <w:r w:rsidR="00B30C81" w:rsidRPr="00B30C8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atender pacientes que estejam em estado de urgência ou emergência. São pessoas que correm risco eminente de vida, como acidentados, suspeita de infartos, derrames, apendicite, pneumonia, frat</w:t>
      </w:r>
      <w:r w:rsidR="00B30C81">
        <w:rPr>
          <w:rFonts w:ascii="Times New Roman" w:eastAsia="Times New Roman" w:hAnsi="Times New Roman" w:cs="Times New Roman"/>
          <w:sz w:val="28"/>
          <w:szCs w:val="28"/>
          <w:lang w:eastAsia="pt-BR"/>
        </w:rPr>
        <w:t>uras, entre outras complicações</w:t>
      </w:r>
      <w:r w:rsidR="004701A5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B30C8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poderão acionar o socorro municipal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F656E" w:rsidRPr="001A69CC" w:rsidRDefault="007F656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B30C81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B30C81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JOSIAS MARQUES DE OLIVEIRA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30C81" w:rsidRPr="001A69CC" w:rsidRDefault="00B30C81" w:rsidP="00B30C8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B30C81" w:rsidRPr="001A69CC" w:rsidRDefault="00B30C81" w:rsidP="00B30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CLAUDINOR CAPRA</w:t>
      </w:r>
    </w:p>
    <w:p w:rsidR="00B30C81" w:rsidRPr="001A69CC" w:rsidRDefault="00B30C81" w:rsidP="00B30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30C81" w:rsidRPr="001A69CC" w:rsidRDefault="00B30C81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074EE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701A5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D3653"/>
    <w:rsid w:val="00B30C81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2021-02-02T14:32:00Z</cp:lastPrinted>
  <dcterms:created xsi:type="dcterms:W3CDTF">2021-04-06T17:28:00Z</dcterms:created>
  <dcterms:modified xsi:type="dcterms:W3CDTF">2021-04-06T18:01:00Z</dcterms:modified>
</cp:coreProperties>
</file>